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89857" cy="48985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857" cy="4898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422468" cy="120831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2468" cy="12083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b w:val="1"/>
          <w:color w:val="244061"/>
          <w:sz w:val="28"/>
          <w:szCs w:val="28"/>
        </w:rPr>
      </w:pPr>
      <w:r w:rsidDel="00000000" w:rsidR="00000000" w:rsidRPr="00000000">
        <w:rPr>
          <w:b w:val="1"/>
          <w:color w:val="244061"/>
          <w:sz w:val="28"/>
          <w:szCs w:val="28"/>
          <w:rtl w:val="0"/>
        </w:rPr>
        <w:t xml:space="preserve">Szkoła Podstawowa Nr 52 im. bł. ks. kmdr. por. Władysława Miegonia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b w:val="1"/>
          <w:color w:val="244061"/>
          <w:sz w:val="28"/>
          <w:szCs w:val="28"/>
        </w:rPr>
      </w:pPr>
      <w:r w:rsidDel="00000000" w:rsidR="00000000" w:rsidRPr="00000000">
        <w:rPr>
          <w:b w:val="1"/>
          <w:color w:val="244061"/>
          <w:sz w:val="28"/>
          <w:szCs w:val="28"/>
          <w:rtl w:val="0"/>
        </w:rPr>
        <w:t xml:space="preserve">w Gdyni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b w:val="1"/>
          <w:color w:val="244061"/>
          <w:sz w:val="28"/>
          <w:szCs w:val="28"/>
        </w:rPr>
      </w:pPr>
      <w:r w:rsidDel="00000000" w:rsidR="00000000" w:rsidRPr="00000000">
        <w:rPr>
          <w:b w:val="1"/>
          <w:color w:val="244061"/>
          <w:sz w:val="28"/>
          <w:szCs w:val="28"/>
          <w:rtl w:val="0"/>
        </w:rPr>
        <w:t xml:space="preserve">  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b w:val="1"/>
          <w:color w:val="244061"/>
          <w:sz w:val="28"/>
          <w:szCs w:val="28"/>
        </w:rPr>
      </w:pPr>
      <w:r w:rsidDel="00000000" w:rsidR="00000000" w:rsidRPr="00000000">
        <w:rPr>
          <w:b w:val="1"/>
          <w:color w:val="244061"/>
          <w:sz w:val="28"/>
          <w:szCs w:val="28"/>
          <w:rtl w:val="0"/>
        </w:rPr>
        <w:t xml:space="preserve">zaprasza do wzięcia udziału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b w:val="1"/>
          <w:color w:val="244061"/>
          <w:sz w:val="28"/>
          <w:szCs w:val="28"/>
        </w:rPr>
      </w:pPr>
      <w:r w:rsidDel="00000000" w:rsidR="00000000" w:rsidRPr="00000000">
        <w:rPr>
          <w:b w:val="1"/>
          <w:color w:val="244061"/>
          <w:sz w:val="28"/>
          <w:szCs w:val="28"/>
          <w:rtl w:val="0"/>
        </w:rPr>
        <w:t xml:space="preserve">w  I MIĘDZYSZKOLNYM KONKURSIE ORIGAMI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b w:val="1"/>
          <w:color w:val="c00000"/>
          <w:sz w:val="32"/>
          <w:szCs w:val="32"/>
        </w:rPr>
      </w:pPr>
      <w:r w:rsidDel="00000000" w:rsidR="00000000" w:rsidRPr="00000000">
        <w:rPr>
          <w:b w:val="1"/>
          <w:color w:val="c00000"/>
          <w:sz w:val="32"/>
          <w:szCs w:val="32"/>
          <w:rtl w:val="0"/>
        </w:rPr>
        <w:t xml:space="preserve">„WIELKANOCNA GDYNIA W ORIGAMI” 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pod honorowym patronatem Prezydenta Miasta Gdyni</w:t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Cele konkursu: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rozwijanie zainteresowania sztuką origami,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popularyzowanie origami jako formy spędzania wolnego czasu,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rozwijanie i kształtowanie wyobraźni przestrzennej,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rozbudzenie postawy twórczej i zachęcenie do poszukiwania nowych rozwiązań,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rozwijanie kreatywności, wrażliwości estetycznej, zdolności koncentracji i wytrwałości, sprawności manualnej,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kultywowanie tradycji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bożonarodzeniowych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pogłębianie wiedzy o Gdyni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366091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66091"/>
          <w:sz w:val="30"/>
          <w:szCs w:val="30"/>
          <w:u w:val="none"/>
          <w:shd w:fill="auto" w:val="clear"/>
          <w:vertAlign w:val="baseline"/>
          <w:rtl w:val="0"/>
        </w:rPr>
        <w:t xml:space="preserve">REGULAMIN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Konkurs organizowany jest przez Szkołę Podstawową Nr 52 im. bł. ks. kmdr. ppor. Władysława Miegonia w Gdyni.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Konkurs skierowany jest do uczniów klas I - VIII szkoły podstawowej.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konkursie może wziąć udział dowolna liczba prac z każdej placówki.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0" w:line="24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Przedmiotem konkursu jest wykonanie jednej płaskiej pracy plastycznej techniką origami (np. z kół, kwadratów) na papierze formatu A4 bądź A3 lub pracy przestrzennej. Prace powinny łączyć ze sobą tematykę Gdyni i Świąt Wielkanocnych.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0" w:line="24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shd w:fill="fffdf6" w:val="clear"/>
          <w:rtl w:val="0"/>
        </w:rPr>
        <w:t xml:space="preserve">Dopuszczalne jest użycie dodatków np. koralików, do ozdobienia pracy. Niedopuszczalne jest nacinanie kartki w trakcie składania.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Prace powinny być wykonane samodzielnie przez uczniów.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każdej pracy należy dołączyć metryczkę zawierającą następujące informacje: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indywidualnego wykonawcy (ucznia),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wiek dziecka i klasę,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nazwę i adres placówki, do której uczęszcza,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dotyczące wyrażenia zgody na przetwarzanie danych osobowych uczestnika konkursu, które winno być podpisane przez jego rodzica/opiekuna prawnego.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Prace należy nadesłać</w:t>
      </w:r>
      <w:r w:rsidDel="00000000" w:rsidR="00000000" w:rsidRPr="00000000">
        <w:rPr>
          <w:sz w:val="24"/>
          <w:szCs w:val="24"/>
          <w:rtl w:val="0"/>
        </w:rPr>
        <w:t xml:space="preserve"> 28 marca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na adres: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348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Szkoła Podstawowa nr 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348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ul.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Okrzei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34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81-228 GdynIa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 dopiskiem KONKURS ORIGAMI pt: "ZIMOWA GDYNIA W ORIGAMI”</w:t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Prace będą oceniane przez jury w następujących kategoriach: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kategoria – dzieci z klas I - III,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kategoria – dzieci z klas IV – VIII.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JURY OCENIAĆ BĘDZIE: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pomysłowość, oryginalność i wyobraźnię w zakresie przedstawienia tematu,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zgodność z tematyką,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atrakcyjność wizualną,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estetykę wykonania,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właściwy dobór użytego papieru.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Prace zrolowane lub zniszczone w wyniku nieodpowiedniego opakowania oraz nadesłane po terminie nie będą oceniane.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Najlepsze prace zostaną wyeksponowane na wystawie pokonkursowej pt.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b w:val="1"/>
          <w:sz w:val="24"/>
          <w:szCs w:val="24"/>
          <w:rtl w:val="0"/>
        </w:rPr>
        <w:t xml:space="preserve">WIELKANOCNA GDYNIA W ORIGAMI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Szkole Podstawowej Nr </w:t>
      </w:r>
      <w:r w:rsidDel="00000000" w:rsidR="00000000" w:rsidRPr="00000000">
        <w:rPr>
          <w:sz w:val="24"/>
          <w:szCs w:val="24"/>
          <w:rtl w:val="0"/>
        </w:rPr>
        <w:t xml:space="preserve">52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im. bł. ks. kmdr. ppor. Władysława Miegonia w Gdyni,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także na stronie internetowej szkoły.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Organizatorzy konkursu przewidują: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wykonawców zwycięskich prac dyplomy i nagrody rzeczowe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każdej placówki biorącej udział w konkursie – dyplom za uczestnictwo.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uroczystym podsumowaniu konkursu i wystawie prac powiadomimy placówki odrębnym pismem w kwietniu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</w:t>
      </w:r>
    </w:p>
    <w:p w:rsidR="00000000" w:rsidDel="00000000" w:rsidP="00000000" w:rsidRDefault="00000000" w:rsidRPr="00000000" w14:paraId="0000003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      </w:t>
      </w:r>
    </w:p>
    <w:p w:rsidR="00000000" w:rsidDel="00000000" w:rsidP="00000000" w:rsidRDefault="00000000" w:rsidRPr="00000000" w14:paraId="0000003A">
      <w:pPr>
        <w:spacing w:after="0" w:line="240" w:lineRule="auto"/>
        <w:ind w:firstLine="284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Zgłoszenie prac do konkursu jest jednoznaczne z przekazaniem praw autorskich do nich na rzecz Organizatora, o których jest mowa w art.50 ustawy z dnia 4 lutego 1994r. o prawach autorskich i prawach pokrewnych (Dz. U. z 1994r., Nr 24, poz.83) oraz do publikacji w wydawnictwach wszelkiego typu, wydawanych przez Organizatora  oraz w Internecie.</w:t>
      </w:r>
    </w:p>
    <w:p w:rsidR="00000000" w:rsidDel="00000000" w:rsidP="00000000" w:rsidRDefault="00000000" w:rsidRPr="00000000" w14:paraId="0000003B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                                                                                                                               Organizator</w:t>
      </w:r>
    </w:p>
    <w:p w:rsidR="00000000" w:rsidDel="00000000" w:rsidP="00000000" w:rsidRDefault="00000000" w:rsidRPr="00000000" w14:paraId="0000003C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Szkoła Podstawowa Nr 52</w:t>
      </w:r>
    </w:p>
    <w:p w:rsidR="00000000" w:rsidDel="00000000" w:rsidP="00000000" w:rsidRDefault="00000000" w:rsidRPr="00000000" w14:paraId="0000003D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im. bł. ks. kmdr. por. Władysława Miegonia w Gdyni.</w:t>
      </w:r>
    </w:p>
    <w:p w:rsidR="00000000" w:rsidDel="00000000" w:rsidP="00000000" w:rsidRDefault="00000000" w:rsidRPr="00000000" w14:paraId="0000003E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Koordynator konkursu: mgr Anna Czarnomska</w:t>
      </w:r>
    </w:p>
    <w:p w:rsidR="00000000" w:rsidDel="00000000" w:rsidP="00000000" w:rsidRDefault="00000000" w:rsidRPr="00000000" w14:paraId="0000003F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-2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OŚWIADCZENIE O WYRAŻENIU ZGODY NA UDZIAŁ W KONKURSIE ORAZ NA PRZETWARZANIE DANYCH OSOBOWYCH UCZESTNIKA DO CELÓW KONKURSU</w:t>
      </w:r>
    </w:p>
    <w:p w:rsidR="00000000" w:rsidDel="00000000" w:rsidP="00000000" w:rsidRDefault="00000000" w:rsidRPr="00000000" w14:paraId="00000041">
      <w:pPr>
        <w:spacing w:after="0" w:lineRule="auto"/>
        <w:ind w:left="-2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Jako rodzic/opiekun uczestnika wyrażam zgodę na udział uczestnika ………………………………………………………………………………… </w:t>
      </w:r>
    </w:p>
    <w:p w:rsidR="00000000" w:rsidDel="00000000" w:rsidP="00000000" w:rsidRDefault="00000000" w:rsidRPr="00000000" w14:paraId="00000042">
      <w:pPr>
        <w:spacing w:after="0" w:lineRule="auto"/>
        <w:ind w:left="-2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(imię i nazwisko) </w:t>
      </w:r>
    </w:p>
    <w:p w:rsidR="00000000" w:rsidDel="00000000" w:rsidP="00000000" w:rsidRDefault="00000000" w:rsidRPr="00000000" w14:paraId="00000043">
      <w:pPr>
        <w:spacing w:after="0" w:lineRule="auto"/>
        <w:ind w:left="-2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uczęszczającego do ……………………………………………………………………………</w:t>
      </w:r>
    </w:p>
    <w:p w:rsidR="00000000" w:rsidDel="00000000" w:rsidP="00000000" w:rsidRDefault="00000000" w:rsidRPr="00000000" w14:paraId="00000044">
      <w:pPr>
        <w:spacing w:after="0" w:lineRule="auto"/>
        <w:ind w:left="-2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(nazwa szkoły) </w:t>
      </w:r>
    </w:p>
    <w:p w:rsidR="00000000" w:rsidDel="00000000" w:rsidP="00000000" w:rsidRDefault="00000000" w:rsidRPr="00000000" w14:paraId="00000045">
      <w:pPr>
        <w:spacing w:after="0" w:lineRule="auto"/>
        <w:ind w:left="-2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do klasy …… w miejscowości …………………………………. </w:t>
      </w:r>
    </w:p>
    <w:p w:rsidR="00000000" w:rsidDel="00000000" w:rsidP="00000000" w:rsidRDefault="00000000" w:rsidRPr="00000000" w14:paraId="00000046">
      <w:pPr>
        <w:spacing w:after="0" w:lineRule="auto"/>
        <w:ind w:left="-2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I Międzyszkolnym Konkursie organizowanym przez Szkołę Podstawową Nr 52 w Gdyni pt. "Wielkanocna Gdynia w origami". Jednocześnie wyrażam zgodę na przetwarzanie danych osobowych w/w uczestnika do celów w/w konkursu. Wyrażam również zgodę na rejestrację fotograficzną i video przez organizatorów przebiegu konkursu oraz ich publikację i emisję w dowolnych mediach. </w:t>
      </w:r>
    </w:p>
    <w:p w:rsidR="00000000" w:rsidDel="00000000" w:rsidP="00000000" w:rsidRDefault="00000000" w:rsidRPr="00000000" w14:paraId="00000047">
      <w:pPr>
        <w:spacing w:after="0" w:lineRule="auto"/>
        <w:ind w:left="-28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48">
      <w:pPr>
        <w:spacing w:after="0" w:lineRule="auto"/>
        <w:ind w:left="-284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(podpis rodzica/opiekuna)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255" w:hanging="615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