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D7" w:rsidRPr="007F1C22" w:rsidRDefault="008531D7" w:rsidP="007F1C22">
      <w:pPr>
        <w:spacing w:after="0"/>
        <w:jc w:val="center"/>
        <w:rPr>
          <w:b/>
          <w:sz w:val="28"/>
          <w:szCs w:val="28"/>
        </w:rPr>
      </w:pPr>
      <w:r w:rsidRPr="007F1C22">
        <w:rPr>
          <w:b/>
          <w:sz w:val="28"/>
          <w:szCs w:val="28"/>
        </w:rPr>
        <w:t>REGULAMIN KLASY SPORTOWEJ NA I ETAPIE EDUKACYJNYM W SZKOLE</w:t>
      </w:r>
    </w:p>
    <w:p w:rsidR="008531D7" w:rsidRDefault="008531D7" w:rsidP="007F1C22">
      <w:pPr>
        <w:spacing w:after="0"/>
        <w:jc w:val="center"/>
        <w:rPr>
          <w:b/>
          <w:sz w:val="28"/>
          <w:szCs w:val="28"/>
        </w:rPr>
      </w:pPr>
      <w:r w:rsidRPr="007F1C22">
        <w:rPr>
          <w:b/>
          <w:sz w:val="28"/>
          <w:szCs w:val="28"/>
        </w:rPr>
        <w:t>PODSTAWOWEJ NR 52 W GDYNI</w:t>
      </w:r>
    </w:p>
    <w:p w:rsidR="007F1C22" w:rsidRPr="007F1C22" w:rsidRDefault="007F1C22" w:rsidP="007F1C22">
      <w:pPr>
        <w:spacing w:after="0"/>
        <w:jc w:val="center"/>
        <w:rPr>
          <w:b/>
          <w:sz w:val="28"/>
          <w:szCs w:val="28"/>
        </w:rPr>
      </w:pPr>
    </w:p>
    <w:p w:rsidR="008531D7" w:rsidRPr="00110108" w:rsidRDefault="0073364E" w:rsidP="00110108">
      <w:pPr>
        <w:spacing w:after="0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Ustawa z dnia 14 grud</w:t>
      </w:r>
      <w:bookmarkStart w:id="0" w:name="_GoBack"/>
      <w:bookmarkEnd w:id="0"/>
      <w:r w:rsidR="008531D7" w:rsidRPr="00110108">
        <w:rPr>
          <w:sz w:val="24"/>
          <w:szCs w:val="24"/>
        </w:rPr>
        <w:t>nia 2016r.-Prawo oświatowe (</w:t>
      </w:r>
      <w:proofErr w:type="spellStart"/>
      <w:r w:rsidR="008531D7" w:rsidRPr="00110108">
        <w:rPr>
          <w:sz w:val="24"/>
          <w:szCs w:val="24"/>
        </w:rPr>
        <w:t>Dz.U</w:t>
      </w:r>
      <w:proofErr w:type="spellEnd"/>
      <w:r w:rsidR="008531D7" w:rsidRPr="00110108">
        <w:rPr>
          <w:sz w:val="24"/>
          <w:szCs w:val="24"/>
        </w:rPr>
        <w:t>. z 2018 r.poz.9960.</w:t>
      </w:r>
    </w:p>
    <w:p w:rsidR="008531D7" w:rsidRPr="00110108" w:rsidRDefault="008531D7" w:rsidP="00110108">
      <w:pPr>
        <w:spacing w:after="0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Rozporządzenie MEN z dnia 15 października 2012 r. w sprawie warunków tworzenia, organizacji oraz</w:t>
      </w:r>
    </w:p>
    <w:p w:rsidR="008531D7" w:rsidRPr="00110108" w:rsidRDefault="008531D7" w:rsidP="00110108">
      <w:pPr>
        <w:spacing w:after="0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działania oddziałów sportowych, szkół sportowych oraz szkół mistrzos</w:t>
      </w:r>
      <w:r w:rsidR="00FD5E8E" w:rsidRPr="00110108">
        <w:rPr>
          <w:sz w:val="24"/>
          <w:szCs w:val="24"/>
        </w:rPr>
        <w:t>twa sportowego (</w:t>
      </w:r>
      <w:proofErr w:type="spellStart"/>
      <w:r w:rsidR="00FD5E8E" w:rsidRPr="00110108">
        <w:rPr>
          <w:sz w:val="24"/>
          <w:szCs w:val="24"/>
        </w:rPr>
        <w:t>Dz.U</w:t>
      </w:r>
      <w:proofErr w:type="spellEnd"/>
      <w:r w:rsidR="00FD5E8E" w:rsidRPr="00110108">
        <w:rPr>
          <w:sz w:val="24"/>
          <w:szCs w:val="24"/>
        </w:rPr>
        <w:t xml:space="preserve">. 201, poz. </w:t>
      </w:r>
      <w:r w:rsidRPr="00110108">
        <w:rPr>
          <w:sz w:val="24"/>
          <w:szCs w:val="24"/>
        </w:rPr>
        <w:t>1129).</w:t>
      </w:r>
    </w:p>
    <w:p w:rsidR="008531D7" w:rsidRPr="00110108" w:rsidRDefault="008531D7" w:rsidP="00110108">
      <w:pPr>
        <w:spacing w:after="0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Rozporządzenie MEN z dnia 27 marca 2017r. Poz.1534) w sprawie oddziałów I szkół sportowych orazoddziałów I szkół mistrzostwa sportowego.</w:t>
      </w:r>
    </w:p>
    <w:p w:rsidR="008531D7" w:rsidRPr="00110108" w:rsidRDefault="008531D7" w:rsidP="00110108">
      <w:pPr>
        <w:jc w:val="both"/>
        <w:rPr>
          <w:sz w:val="24"/>
          <w:szCs w:val="24"/>
        </w:rPr>
      </w:pPr>
    </w:p>
    <w:p w:rsidR="008531D7" w:rsidRPr="00110108" w:rsidRDefault="008531D7" w:rsidP="00110108">
      <w:pPr>
        <w:jc w:val="both"/>
        <w:rPr>
          <w:b/>
          <w:sz w:val="24"/>
          <w:szCs w:val="24"/>
        </w:rPr>
      </w:pPr>
      <w:r w:rsidRPr="00110108">
        <w:rPr>
          <w:b/>
          <w:sz w:val="24"/>
          <w:szCs w:val="24"/>
        </w:rPr>
        <w:t>I POSTANOWIENIA OGÓLNE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Szkoła Podstawowa nr 52 w Gdyni prowadzi na I  etapie edukacyjnym klasę sportową o profilu </w:t>
      </w:r>
      <w:proofErr w:type="spellStart"/>
      <w:r w:rsidRPr="00110108">
        <w:rPr>
          <w:sz w:val="24"/>
          <w:szCs w:val="24"/>
        </w:rPr>
        <w:t>ogólnosportowym</w:t>
      </w:r>
      <w:proofErr w:type="spellEnd"/>
      <w:r w:rsidRPr="00110108">
        <w:rPr>
          <w:sz w:val="24"/>
          <w:szCs w:val="24"/>
        </w:rPr>
        <w:t>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Klasa sportowa kształci </w:t>
      </w:r>
      <w:r w:rsidR="007F1C22" w:rsidRPr="00110108">
        <w:rPr>
          <w:sz w:val="24"/>
          <w:szCs w:val="24"/>
        </w:rPr>
        <w:t xml:space="preserve">dzieci i </w:t>
      </w:r>
      <w:r w:rsidRPr="00110108">
        <w:rPr>
          <w:sz w:val="24"/>
          <w:szCs w:val="24"/>
        </w:rPr>
        <w:t>młodzież o szczególnych uzdolnieniach sportowych.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Zadaniem klasy sportowej jest stworzenie uczniom optymalnych warunków umożliwiających łączenie zajęć sportowych z realizacją innych zajęć dydaktycznych.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Szkolenie sportowe prowadzone jest w oparciu o szczegółowe i aktualne przepisy dotyczące szkolnictwa sportowego oraz współpracę z klubami sportowymi.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Uczniem klasy sportowej może zostać zarówno uczeń mieszkający w obwodzie szkoły, jak i uczeń mieszkający poza jej obwodem. Przyjęcie do klasy sportowej ucznia </w:t>
      </w:r>
      <w:r w:rsidR="005B051B" w:rsidRPr="00110108">
        <w:rPr>
          <w:sz w:val="24"/>
          <w:szCs w:val="24"/>
        </w:rPr>
        <w:t xml:space="preserve">jest na wniosek rodzica </w:t>
      </w:r>
      <w:r w:rsidRPr="00110108">
        <w:rPr>
          <w:sz w:val="24"/>
          <w:szCs w:val="24"/>
        </w:rPr>
        <w:t xml:space="preserve"> i po przedłożeniu ważnych badań lekarski</w:t>
      </w:r>
      <w:r w:rsidR="00294785" w:rsidRPr="00110108">
        <w:rPr>
          <w:sz w:val="24"/>
          <w:szCs w:val="24"/>
        </w:rPr>
        <w:t>ch od lekarza podstawowej opieki zdrowotnej</w:t>
      </w:r>
      <w:r w:rsidRPr="00110108">
        <w:rPr>
          <w:sz w:val="24"/>
          <w:szCs w:val="24"/>
        </w:rPr>
        <w:t>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Uczniowie klasy sportowej wyłaniani są w drodze postępowania kwalifikacyjnego określonego w „Regulaminie rekrutacji do klasy sportowej”, zamieszczonego na stronie internetowej szkoły.</w:t>
      </w:r>
    </w:p>
    <w:p w:rsidR="008531D7" w:rsidRPr="00110108" w:rsidRDefault="005B051B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Każdy rodzic (</w:t>
      </w:r>
      <w:r w:rsidR="00110108">
        <w:rPr>
          <w:sz w:val="24"/>
          <w:szCs w:val="24"/>
        </w:rPr>
        <w:t>prawny opiekun</w:t>
      </w:r>
      <w:r w:rsidR="008531D7" w:rsidRPr="00110108">
        <w:rPr>
          <w:sz w:val="24"/>
          <w:szCs w:val="24"/>
        </w:rPr>
        <w:t xml:space="preserve">) oraz uczeń </w:t>
      </w:r>
      <w:r w:rsidR="00294785" w:rsidRPr="00110108">
        <w:rPr>
          <w:sz w:val="24"/>
          <w:szCs w:val="24"/>
        </w:rPr>
        <w:t xml:space="preserve">przyjęty do </w:t>
      </w:r>
      <w:r w:rsidR="008531D7" w:rsidRPr="00110108">
        <w:rPr>
          <w:sz w:val="24"/>
          <w:szCs w:val="24"/>
        </w:rPr>
        <w:t>klasy sportow</w:t>
      </w:r>
      <w:r w:rsidR="00110108">
        <w:rPr>
          <w:sz w:val="24"/>
          <w:szCs w:val="24"/>
        </w:rPr>
        <w:t xml:space="preserve">ej winien zapoznać się </w:t>
      </w:r>
      <w:r w:rsidR="008531D7" w:rsidRPr="00110108">
        <w:rPr>
          <w:sz w:val="24"/>
          <w:szCs w:val="24"/>
        </w:rPr>
        <w:t xml:space="preserve"> i zaakceptować  niniejszy regulamin.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Wymiar zajęć obowiązkowych z wychowania fizycznego w klasie sportowej wynosi 10 godzin</w:t>
      </w:r>
      <w:r w:rsidR="00110108">
        <w:rPr>
          <w:sz w:val="24"/>
          <w:szCs w:val="24"/>
        </w:rPr>
        <w:t xml:space="preserve"> </w:t>
      </w:r>
      <w:r w:rsidR="005B051B" w:rsidRPr="00110108">
        <w:rPr>
          <w:sz w:val="24"/>
          <w:szCs w:val="24"/>
        </w:rPr>
        <w:t xml:space="preserve">tygodniowo, w tym 3 </w:t>
      </w:r>
      <w:r w:rsidRPr="00110108">
        <w:rPr>
          <w:sz w:val="24"/>
          <w:szCs w:val="24"/>
        </w:rPr>
        <w:t xml:space="preserve"> godziny</w:t>
      </w:r>
      <w:r w:rsidR="005B051B" w:rsidRPr="00110108">
        <w:rPr>
          <w:sz w:val="24"/>
          <w:szCs w:val="24"/>
        </w:rPr>
        <w:t xml:space="preserve"> z wychowawcą</w:t>
      </w:r>
      <w:r w:rsidRPr="00110108">
        <w:rPr>
          <w:sz w:val="24"/>
          <w:szCs w:val="24"/>
        </w:rPr>
        <w:t xml:space="preserve"> </w:t>
      </w:r>
      <w:r w:rsidR="00294785" w:rsidRPr="00110108">
        <w:rPr>
          <w:sz w:val="24"/>
          <w:szCs w:val="24"/>
        </w:rPr>
        <w:t xml:space="preserve"> </w:t>
      </w:r>
      <w:r w:rsidRPr="00110108">
        <w:rPr>
          <w:sz w:val="24"/>
          <w:szCs w:val="24"/>
        </w:rPr>
        <w:t xml:space="preserve">przeznaczone są na realizację podstawy </w:t>
      </w:r>
      <w:r w:rsidR="005B051B" w:rsidRPr="00110108">
        <w:rPr>
          <w:sz w:val="24"/>
          <w:szCs w:val="24"/>
        </w:rPr>
        <w:t>programowej oraz  7</w:t>
      </w:r>
      <w:r w:rsidRPr="00110108">
        <w:rPr>
          <w:sz w:val="24"/>
          <w:szCs w:val="24"/>
        </w:rPr>
        <w:t xml:space="preserve"> godzin na u</w:t>
      </w:r>
      <w:r w:rsidR="005B051B" w:rsidRPr="00110108">
        <w:rPr>
          <w:sz w:val="24"/>
          <w:szCs w:val="24"/>
        </w:rPr>
        <w:t xml:space="preserve">kierunkowane szkolenie </w:t>
      </w:r>
      <w:proofErr w:type="spellStart"/>
      <w:r w:rsidR="005B051B" w:rsidRPr="00110108">
        <w:rPr>
          <w:sz w:val="24"/>
          <w:szCs w:val="24"/>
        </w:rPr>
        <w:t>ogólnosportowe</w:t>
      </w:r>
      <w:proofErr w:type="spellEnd"/>
      <w:r w:rsidR="005B051B" w:rsidRPr="00110108">
        <w:rPr>
          <w:sz w:val="24"/>
          <w:szCs w:val="24"/>
        </w:rPr>
        <w:t>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Szkolenie sportowe obejmuje zajęcia prowadzone na terenie szkoły i poza szkołą, wynikające ze szkolnego planu nauczan</w:t>
      </w:r>
      <w:r w:rsidR="005B051B" w:rsidRPr="00110108">
        <w:rPr>
          <w:sz w:val="24"/>
          <w:szCs w:val="24"/>
        </w:rPr>
        <w:t>ia.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Dyrektor Szkoły, na wniosek wychowawcy klasy sportowej lub trenera/instruktora, po zasięgnięciu opinii rady pedagogicznej, może podjąć decyzję o przeniesieniu ucznia do klasy ogólnodostępnej (lub szkoły obwodowej) w razie: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rFonts w:ascii="MS Gothic" w:eastAsia="MS Gothic" w:hAnsi="MS Gothic" w:cs="MS Gothic" w:hint="eastAsia"/>
          <w:sz w:val="24"/>
          <w:szCs w:val="24"/>
        </w:rPr>
        <w:t>➢</w:t>
      </w:r>
      <w:r w:rsidRPr="00110108">
        <w:rPr>
          <w:sz w:val="24"/>
          <w:szCs w:val="24"/>
        </w:rPr>
        <w:t xml:space="preserve"> nieprzestrzegania przez ucznia postanowień regulaminów szkolnych i uzyskania oceny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nieodpowiedniej lub nagannej z zachowania;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rFonts w:ascii="MS Gothic" w:eastAsia="MS Gothic" w:hAnsi="MS Gothic" w:cs="MS Gothic" w:hint="eastAsia"/>
          <w:sz w:val="24"/>
          <w:szCs w:val="24"/>
        </w:rPr>
        <w:t>➢</w:t>
      </w:r>
      <w:r w:rsidRPr="00110108">
        <w:rPr>
          <w:sz w:val="24"/>
          <w:szCs w:val="24"/>
        </w:rPr>
        <w:t xml:space="preserve"> osiągania bardzo słabych wyników sportowych lub dydaktycznych;</w:t>
      </w:r>
    </w:p>
    <w:p w:rsidR="00294785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rFonts w:ascii="MS Gothic" w:eastAsia="MS Gothic" w:hAnsi="MS Gothic" w:cs="MS Gothic" w:hint="eastAsia"/>
          <w:sz w:val="24"/>
          <w:szCs w:val="24"/>
        </w:rPr>
        <w:t>➢</w:t>
      </w:r>
      <w:r w:rsidR="005B051B" w:rsidRPr="00110108">
        <w:rPr>
          <w:sz w:val="24"/>
          <w:szCs w:val="24"/>
        </w:rPr>
        <w:t xml:space="preserve"> częstego opuszczania lekcji </w:t>
      </w:r>
      <w:r w:rsidRPr="00110108">
        <w:rPr>
          <w:sz w:val="24"/>
          <w:szCs w:val="24"/>
        </w:rPr>
        <w:t xml:space="preserve"> oraz zawodów bez usprawiedliwienia;</w:t>
      </w:r>
    </w:p>
    <w:p w:rsidR="008531D7" w:rsidRPr="00110108" w:rsidRDefault="008531D7" w:rsidP="0011010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lastRenderedPageBreak/>
        <w:t>Do oddziałów sportowych przyjmowani są kandydaci, którzy: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- posiadają bardzo dobry stan zdrowia, potwierdzony orzeczeniem lekarskim wydanym przez lekarza podstawowej opieki zdr</w:t>
      </w:r>
      <w:r w:rsidR="005B051B" w:rsidRPr="00110108">
        <w:rPr>
          <w:sz w:val="24"/>
          <w:szCs w:val="24"/>
        </w:rPr>
        <w:t xml:space="preserve">owotnej, </w:t>
      </w:r>
      <w:r w:rsidRPr="00110108">
        <w:rPr>
          <w:sz w:val="24"/>
          <w:szCs w:val="24"/>
        </w:rPr>
        <w:t xml:space="preserve"> które należy pr</w:t>
      </w:r>
      <w:r w:rsidR="005B051B" w:rsidRPr="00110108">
        <w:rPr>
          <w:sz w:val="24"/>
          <w:szCs w:val="24"/>
        </w:rPr>
        <w:t xml:space="preserve">zedstawić  </w:t>
      </w:r>
      <w:r w:rsidR="00110108">
        <w:rPr>
          <w:sz w:val="24"/>
          <w:szCs w:val="24"/>
        </w:rPr>
        <w:t xml:space="preserve">    </w:t>
      </w:r>
      <w:r w:rsidRPr="00110108">
        <w:rPr>
          <w:sz w:val="24"/>
          <w:szCs w:val="24"/>
        </w:rPr>
        <w:t>w szkole przed przystąpieniem kandydata do próby sprawności fizycznej,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- posiadają pisemną zgodę rodziców na uczęszczanie do oddziału sportowego,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- uzyskali pozytywne wyniki próby sp</w:t>
      </w:r>
      <w:r w:rsidR="00FD5E8E" w:rsidRPr="00110108">
        <w:rPr>
          <w:sz w:val="24"/>
          <w:szCs w:val="24"/>
        </w:rPr>
        <w:t xml:space="preserve">rawności fizycznej, 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- w przypadku większej liczby kandydatów spełniających ww. warunki, niż liczba </w:t>
      </w:r>
      <w:r w:rsidR="00110108">
        <w:rPr>
          <w:sz w:val="24"/>
          <w:szCs w:val="24"/>
        </w:rPr>
        <w:t xml:space="preserve"> </w:t>
      </w:r>
      <w:r w:rsidRPr="00110108">
        <w:rPr>
          <w:sz w:val="24"/>
          <w:szCs w:val="24"/>
        </w:rPr>
        <w:t>wolnych miejsc, na pierwszym etapie postępowania rekrutacyjnego brane są pod uwagę wyniki próby sprawności fizycznej,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- w przypadku uzyskania przez kandydatów równorzędnych wyników:na drugim etapie postępowania rekrutacyjnego brane są pod uwagę łącznie kryteria, o których mowa w art. 133 ust. 2,3 i 6 ustawy Prawo oświatowe: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• wielodzietność rodziny kandydata,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• samotne wychowywanie kandydata w rodzinie,</w:t>
      </w:r>
    </w:p>
    <w:p w:rsidR="008531D7" w:rsidRPr="00110108" w:rsidRDefault="008531D7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• objęcie kandydata pieczą zastępczą.</w:t>
      </w:r>
    </w:p>
    <w:p w:rsidR="00FD5E8E" w:rsidRPr="00110108" w:rsidRDefault="00FD5E8E" w:rsidP="00110108">
      <w:pPr>
        <w:jc w:val="both"/>
        <w:rPr>
          <w:b/>
          <w:sz w:val="24"/>
          <w:szCs w:val="24"/>
        </w:rPr>
      </w:pPr>
      <w:r w:rsidRPr="00110108">
        <w:rPr>
          <w:b/>
          <w:sz w:val="24"/>
          <w:szCs w:val="24"/>
        </w:rPr>
        <w:t>II SZKOŁA ZAPEWNIA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10 godzin wychowania fizycznego w tygodniu;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W</w:t>
      </w:r>
      <w:r w:rsidR="0073364E" w:rsidRPr="00110108">
        <w:rPr>
          <w:sz w:val="24"/>
          <w:szCs w:val="24"/>
        </w:rPr>
        <w:t>yspecjalizowaną kadrę trenerską/ instruktorską;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 Warunki umożliwiające łączenie zajęć sportowych z innymi zajęciami dydaktycznymi;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Pomoc dydaktyczną w przezwyciężaniu trudności w nauce (zajęcia wyrównawcze);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Możliwość korzystania z posiłków;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Opiekę psychologiczno – pedagogiczną;</w:t>
      </w:r>
    </w:p>
    <w:p w:rsidR="007F1C22" w:rsidRPr="00110108" w:rsidRDefault="007F1C22" w:rsidP="0011010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Odpowiednią bazę treningową</w:t>
      </w:r>
    </w:p>
    <w:p w:rsidR="00FD5E8E" w:rsidRPr="00110108" w:rsidRDefault="00FD5E8E" w:rsidP="00110108">
      <w:pPr>
        <w:jc w:val="both"/>
        <w:rPr>
          <w:b/>
          <w:sz w:val="24"/>
          <w:szCs w:val="24"/>
        </w:rPr>
      </w:pPr>
      <w:r w:rsidRPr="00110108">
        <w:rPr>
          <w:b/>
          <w:sz w:val="24"/>
          <w:szCs w:val="24"/>
        </w:rPr>
        <w:t>III PRAWA UCZNIA KLASY SPORTOWEJ</w:t>
      </w:r>
    </w:p>
    <w:p w:rsidR="00FD5E8E" w:rsidRPr="00110108" w:rsidRDefault="00FD5E8E" w:rsidP="00110108">
      <w:p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Uczeń klasy sportowej ma wszystkie prawa ucznia Szkoły Podstawowej nr 52 w Gdyni.</w:t>
      </w:r>
    </w:p>
    <w:p w:rsidR="00FD5E8E" w:rsidRPr="00110108" w:rsidRDefault="00FD5E8E" w:rsidP="00110108">
      <w:p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Ponadto:</w:t>
      </w:r>
    </w:p>
    <w:p w:rsidR="00FD5E8E" w:rsidRPr="00110108" w:rsidRDefault="00FD5E8E" w:rsidP="0011010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Ma prawo do korzystania pod opieką nauczyciela klasy sportowej ze sprzętu sportowego, infrastruktury sportowo-rekreacyjnej szkoły.</w:t>
      </w:r>
    </w:p>
    <w:p w:rsidR="00FD5E8E" w:rsidRPr="00110108" w:rsidRDefault="00FD5E8E" w:rsidP="0011010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Ma prawo korzystać z pomocy dyrekcji, nauczycieli i trenerów klasy sportowej </w:t>
      </w:r>
      <w:r w:rsidR="00110108">
        <w:rPr>
          <w:sz w:val="24"/>
          <w:szCs w:val="24"/>
        </w:rPr>
        <w:t xml:space="preserve">                   </w:t>
      </w:r>
      <w:r w:rsidRPr="00110108">
        <w:rPr>
          <w:sz w:val="24"/>
          <w:szCs w:val="24"/>
        </w:rPr>
        <w:t>w rozwiązywaniu problemów wynikających z konieczności pogodzenia nauki i sportu a w szczególności pomocy dydaktycznej w przezwyciężaniu trudności w nauce.</w:t>
      </w:r>
    </w:p>
    <w:p w:rsidR="00FD5E8E" w:rsidRPr="00110108" w:rsidRDefault="00FD5E8E" w:rsidP="0011010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Absencja ucznia wynikająca z udziału w zawodach sportowych nie jest ujmowana</w:t>
      </w:r>
      <w:r w:rsidR="00110108">
        <w:rPr>
          <w:sz w:val="24"/>
          <w:szCs w:val="24"/>
        </w:rPr>
        <w:t xml:space="preserve">              </w:t>
      </w:r>
      <w:r w:rsidRPr="00110108">
        <w:rPr>
          <w:sz w:val="24"/>
          <w:szCs w:val="24"/>
        </w:rPr>
        <w:t xml:space="preserve"> w dokumentacji szkolnej jako nieobecność, a odnotowywana jest jako” zawody”</w:t>
      </w:r>
      <w:r w:rsidR="0073364E" w:rsidRPr="00110108">
        <w:rPr>
          <w:sz w:val="24"/>
          <w:szCs w:val="24"/>
        </w:rPr>
        <w:t>.</w:t>
      </w:r>
    </w:p>
    <w:p w:rsidR="00110108" w:rsidRDefault="00110108" w:rsidP="00110108">
      <w:pPr>
        <w:jc w:val="both"/>
        <w:rPr>
          <w:sz w:val="24"/>
          <w:szCs w:val="24"/>
        </w:rPr>
      </w:pPr>
    </w:p>
    <w:p w:rsidR="00110108" w:rsidRDefault="00110108" w:rsidP="00110108">
      <w:pPr>
        <w:jc w:val="both"/>
        <w:rPr>
          <w:b/>
          <w:sz w:val="24"/>
          <w:szCs w:val="24"/>
        </w:rPr>
      </w:pPr>
    </w:p>
    <w:p w:rsidR="00110108" w:rsidRDefault="00110108" w:rsidP="00110108">
      <w:pPr>
        <w:jc w:val="both"/>
        <w:rPr>
          <w:b/>
          <w:sz w:val="24"/>
          <w:szCs w:val="24"/>
        </w:rPr>
      </w:pPr>
    </w:p>
    <w:p w:rsidR="00110108" w:rsidRDefault="00110108" w:rsidP="00110108">
      <w:pPr>
        <w:jc w:val="both"/>
        <w:rPr>
          <w:b/>
          <w:sz w:val="24"/>
          <w:szCs w:val="24"/>
        </w:rPr>
      </w:pPr>
    </w:p>
    <w:p w:rsidR="00FD5E8E" w:rsidRPr="00110108" w:rsidRDefault="00FD5E8E" w:rsidP="00110108">
      <w:pPr>
        <w:jc w:val="both"/>
        <w:rPr>
          <w:b/>
          <w:sz w:val="24"/>
          <w:szCs w:val="24"/>
        </w:rPr>
      </w:pPr>
      <w:r w:rsidRPr="00110108">
        <w:rPr>
          <w:b/>
          <w:sz w:val="24"/>
          <w:szCs w:val="24"/>
        </w:rPr>
        <w:lastRenderedPageBreak/>
        <w:t>IV RODZIC ZOBOWIĄZUJE SIĘ DO:</w:t>
      </w:r>
    </w:p>
    <w:p w:rsidR="007F1C22" w:rsidRPr="00110108" w:rsidRDefault="007F1C22" w:rsidP="0011010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Dostarczenia odpowiedniej dokumentacji lekarskiej;</w:t>
      </w:r>
    </w:p>
    <w:p w:rsidR="007F1C22" w:rsidRPr="00110108" w:rsidRDefault="007F1C22" w:rsidP="0011010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 Zakupu wymaganych strojów sportowych;</w:t>
      </w:r>
    </w:p>
    <w:p w:rsidR="00294785" w:rsidRPr="00110108" w:rsidRDefault="007F1C22" w:rsidP="0011010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Kontrolowania postępów dziecka w nauce i sporcie.</w:t>
      </w:r>
    </w:p>
    <w:p w:rsidR="00FD5E8E" w:rsidRPr="00110108" w:rsidRDefault="00FD5E8E" w:rsidP="00110108">
      <w:pPr>
        <w:jc w:val="both"/>
        <w:rPr>
          <w:b/>
          <w:sz w:val="24"/>
          <w:szCs w:val="24"/>
        </w:rPr>
      </w:pPr>
      <w:r w:rsidRPr="00110108">
        <w:rPr>
          <w:b/>
          <w:sz w:val="24"/>
          <w:szCs w:val="24"/>
        </w:rPr>
        <w:t>V OBOWIĄZKI UCZNIA KLASY SPORTOWEJ:</w:t>
      </w:r>
    </w:p>
    <w:p w:rsidR="002960D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Uczniowie zobowiązani są do przestrzegania statutu szkoły i innych regulaminów obowiązujących w szkole.</w:t>
      </w:r>
    </w:p>
    <w:p w:rsidR="00FD5E8E" w:rsidRPr="00110108" w:rsidRDefault="00FD5E8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Prezentować postawę godną sportowca zarówno w szkole jak i poza nią.</w:t>
      </w:r>
    </w:p>
    <w:p w:rsidR="00FD5E8E" w:rsidRPr="00110108" w:rsidRDefault="00FD5E8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Obowiązkowo, systematycznie i aktywnie uczestniczyć w zajęciach sportowych, lekcjach wychowania fizycznego i posiadać strój sportowy odpowiedni do miejsca zajęć.</w:t>
      </w:r>
    </w:p>
    <w:p w:rsidR="002960D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Uczniowie klas sportowych zobowiązani są do przestrzegania zasad BHP w trakcie trwania zajęć, troski o sprzęt sportowy, rozliczenia się z pobranego sprzętu, </w:t>
      </w:r>
      <w:r w:rsidR="00110108">
        <w:rPr>
          <w:sz w:val="24"/>
          <w:szCs w:val="24"/>
        </w:rPr>
        <w:t xml:space="preserve">                        </w:t>
      </w:r>
      <w:r w:rsidRPr="00110108">
        <w:rPr>
          <w:sz w:val="24"/>
          <w:szCs w:val="24"/>
        </w:rPr>
        <w:t>a w przypadku zgubienia do ponoszenia odpowiedzialności materialnej oraz do przestrzegania regulaminu korzystania z sali gimnastycznej oraz boisk szkolnych.</w:t>
      </w:r>
    </w:p>
    <w:p w:rsidR="00FD5E8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Osiągać co najmniej dobre wyniki</w:t>
      </w:r>
      <w:r w:rsidR="00FD5E8E" w:rsidRPr="00110108">
        <w:rPr>
          <w:sz w:val="24"/>
          <w:szCs w:val="24"/>
        </w:rPr>
        <w:t xml:space="preserve"> w nauce.</w:t>
      </w:r>
    </w:p>
    <w:p w:rsidR="00FD5E8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Osiągać postępy </w:t>
      </w:r>
      <w:r w:rsidR="00FD5E8E" w:rsidRPr="00110108">
        <w:rPr>
          <w:sz w:val="24"/>
          <w:szCs w:val="24"/>
        </w:rPr>
        <w:t>w sporcie.</w:t>
      </w:r>
    </w:p>
    <w:p w:rsidR="00FD5E8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Uzyskiwać co najmniej dobrą ocenę z</w:t>
      </w:r>
      <w:r w:rsidR="00FD5E8E" w:rsidRPr="00110108">
        <w:rPr>
          <w:sz w:val="24"/>
          <w:szCs w:val="24"/>
        </w:rPr>
        <w:t xml:space="preserve"> zachowania.</w:t>
      </w:r>
    </w:p>
    <w:p w:rsidR="00FD5E8E" w:rsidRPr="00110108" w:rsidRDefault="00FD5E8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Dbać o aktualne badania lekarskie i obowiązkowo dostarczać do trenera zaświadczenia/karty sportowca poświadczonej przez lekarza sportowego.</w:t>
      </w:r>
    </w:p>
    <w:p w:rsidR="002960D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Reprezentować szkołę</w:t>
      </w:r>
      <w:r w:rsidR="00FD5E8E" w:rsidRPr="00110108">
        <w:rPr>
          <w:sz w:val="24"/>
          <w:szCs w:val="24"/>
        </w:rPr>
        <w:t xml:space="preserve"> w zawodach sportowych.</w:t>
      </w:r>
    </w:p>
    <w:p w:rsidR="002960DE" w:rsidRPr="00110108" w:rsidRDefault="002960DE" w:rsidP="00110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 Uczniowie klas sportowych sprawiający szczególne trudności wychowawcze negatywnie</w:t>
      </w:r>
    </w:p>
    <w:p w:rsidR="002960DE" w:rsidRPr="00110108" w:rsidRDefault="002960DE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wpływające na pozostałych uczniów, na wniosek nauczyciela lub wychowawcy, </w:t>
      </w:r>
      <w:r w:rsidR="00110108">
        <w:rPr>
          <w:sz w:val="24"/>
          <w:szCs w:val="24"/>
        </w:rPr>
        <w:t xml:space="preserve">                  </w:t>
      </w:r>
      <w:r w:rsidRPr="00110108">
        <w:rPr>
          <w:sz w:val="24"/>
          <w:szCs w:val="24"/>
        </w:rPr>
        <w:t>za zgodą rady</w:t>
      </w:r>
    </w:p>
    <w:p w:rsidR="00FD5E8E" w:rsidRPr="00110108" w:rsidRDefault="002960DE" w:rsidP="00110108">
      <w:pPr>
        <w:pStyle w:val="Akapitzlist"/>
        <w:jc w:val="both"/>
        <w:rPr>
          <w:sz w:val="24"/>
          <w:szCs w:val="24"/>
        </w:rPr>
      </w:pPr>
      <w:r w:rsidRPr="00110108">
        <w:rPr>
          <w:sz w:val="24"/>
          <w:szCs w:val="24"/>
        </w:rPr>
        <w:t>pedagogicznej mogą być przeniesieni do innej klasy.</w:t>
      </w:r>
    </w:p>
    <w:p w:rsidR="00FD5E8E" w:rsidRPr="00110108" w:rsidRDefault="00FD5E8E" w:rsidP="00110108">
      <w:pPr>
        <w:jc w:val="both"/>
        <w:rPr>
          <w:b/>
          <w:sz w:val="24"/>
          <w:szCs w:val="24"/>
        </w:rPr>
      </w:pPr>
      <w:r w:rsidRPr="00110108">
        <w:rPr>
          <w:b/>
          <w:sz w:val="24"/>
          <w:szCs w:val="24"/>
        </w:rPr>
        <w:t>VI INFORMACJE DODATKOWE:</w:t>
      </w:r>
    </w:p>
    <w:p w:rsidR="002960DE" w:rsidRPr="00110108" w:rsidRDefault="002960DE" w:rsidP="0011010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Uczeń korzysta z praw ucznia wynikających ze Statutu Szkoły.</w:t>
      </w:r>
    </w:p>
    <w:p w:rsidR="002960DE" w:rsidRPr="00110108" w:rsidRDefault="002960DE" w:rsidP="0011010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 Nieprzestrzeganie przez ucznia lub jego Rodziców zasad ujętych w „Regulaminie klasy sportowej  na I etapie edukacyjnym SP 52 w Gdyni” może spowodować przeniesienie dziecka do klasy ogólnej, a w przypadku uczniów spoza rejonu Rodzic zobowiązany jest do przeniesienia dziecka do szkoły rejonowej.</w:t>
      </w:r>
    </w:p>
    <w:p w:rsidR="002960DE" w:rsidRPr="00110108" w:rsidRDefault="002960DE" w:rsidP="0011010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>Uczeń, który nie stosuje się do powyższych zasad, może być pozbawiony prawa do reprezentowania szkoły;</w:t>
      </w:r>
    </w:p>
    <w:p w:rsidR="00B85E17" w:rsidRPr="00110108" w:rsidRDefault="002960DE" w:rsidP="0011010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10108">
        <w:rPr>
          <w:sz w:val="24"/>
          <w:szCs w:val="24"/>
        </w:rPr>
        <w:t xml:space="preserve"> Dyrektor szkoły może podjąć decyzję o przeniesieniu ucznia do klasy ogólnej </w:t>
      </w:r>
      <w:r w:rsidR="00110108">
        <w:rPr>
          <w:sz w:val="24"/>
          <w:szCs w:val="24"/>
        </w:rPr>
        <w:t xml:space="preserve">                        </w:t>
      </w:r>
      <w:r w:rsidRPr="00110108">
        <w:rPr>
          <w:sz w:val="24"/>
          <w:szCs w:val="24"/>
        </w:rPr>
        <w:t>z końcem semestru lub rokuszkolnego w przypadku uzyskania przez niego negatywnej ocen</w:t>
      </w:r>
      <w:r w:rsidR="0073364E" w:rsidRPr="00110108">
        <w:rPr>
          <w:sz w:val="24"/>
          <w:szCs w:val="24"/>
        </w:rPr>
        <w:t xml:space="preserve">y wystawionej przez jego nauczyciela/trenera </w:t>
      </w:r>
      <w:r w:rsidRPr="00110108">
        <w:rPr>
          <w:sz w:val="24"/>
          <w:szCs w:val="24"/>
        </w:rPr>
        <w:t xml:space="preserve"> lub uzyskania</w:t>
      </w:r>
      <w:r w:rsidR="00110108">
        <w:rPr>
          <w:sz w:val="24"/>
          <w:szCs w:val="24"/>
        </w:rPr>
        <w:t xml:space="preserve"> </w:t>
      </w:r>
      <w:r w:rsidRPr="00110108">
        <w:rPr>
          <w:sz w:val="24"/>
          <w:szCs w:val="24"/>
        </w:rPr>
        <w:t>opinii lekarza o braku możliwości dalszego kontynuowania przez ucznia szkolenia sportowego</w:t>
      </w:r>
      <w:r w:rsidR="007F1C22" w:rsidRPr="00110108">
        <w:rPr>
          <w:sz w:val="24"/>
          <w:szCs w:val="24"/>
        </w:rPr>
        <w:t>.</w:t>
      </w:r>
    </w:p>
    <w:sectPr w:rsidR="00B85E17" w:rsidRPr="00110108" w:rsidSect="001101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233"/>
    <w:multiLevelType w:val="hybridMultilevel"/>
    <w:tmpl w:val="DC1E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4499"/>
    <w:multiLevelType w:val="hybridMultilevel"/>
    <w:tmpl w:val="A29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A4A"/>
    <w:multiLevelType w:val="hybridMultilevel"/>
    <w:tmpl w:val="49E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5195F"/>
    <w:multiLevelType w:val="hybridMultilevel"/>
    <w:tmpl w:val="B8C6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127F"/>
    <w:multiLevelType w:val="hybridMultilevel"/>
    <w:tmpl w:val="C766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55DB1"/>
    <w:multiLevelType w:val="hybridMultilevel"/>
    <w:tmpl w:val="2796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B0BB7"/>
    <w:rsid w:val="00110108"/>
    <w:rsid w:val="0017462D"/>
    <w:rsid w:val="00294785"/>
    <w:rsid w:val="002960DE"/>
    <w:rsid w:val="002B0BB7"/>
    <w:rsid w:val="005B051B"/>
    <w:rsid w:val="0073364E"/>
    <w:rsid w:val="007F1C22"/>
    <w:rsid w:val="008531D7"/>
    <w:rsid w:val="008805BF"/>
    <w:rsid w:val="00B85E17"/>
    <w:rsid w:val="00CC0C02"/>
    <w:rsid w:val="00FD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2024-03-04T08:01:00Z</dcterms:created>
  <dcterms:modified xsi:type="dcterms:W3CDTF">2024-03-04T08:01:00Z</dcterms:modified>
</cp:coreProperties>
</file>